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A2" w:rsidRPr="006F6AA2" w:rsidRDefault="006F6AA2" w:rsidP="006F6AA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-Bold" w:hAnsi="Times-Bold" w:cs="Times-Bold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0"/>
          <w:szCs w:val="20"/>
          <w:u w:val="single"/>
        </w:rPr>
        <w:t>A Child Called It- Chapter 1 Questions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1. Why does Dave want to finish washing the dishes as quickly as possible in Chapter 1, The Rescue?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2. Why does Dave's mother push his face into the counter in Chapter 1, The Rescue?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3. What is Dave's mother's favorite weapon against him?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4. Why does Dave not mind running to school in the morning?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5. What are the contents of the lunch Dave's mother has been making him every day for three years?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6. What does Dave's mother tell him in Chapter 1, The Rescue to say happened to his face?</w:t>
      </w:r>
    </w:p>
    <w:p w:rsidR="00CB0E72" w:rsidRDefault="006F6AA2" w:rsidP="006F6AA2">
      <w:pPr>
        <w:spacing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7. How does Dave's mother look on a typical day?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8. Who checks for new injuries on Dave every morning before school starts?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9. What does Dave say happened to his face when he is questioned about the bruises in Chapter 1, The Rescue?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10. What piece of clothing has Dave's mother made him wear to school every day for the past two years?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11. What do all the students in Dave's class do when he returns to the classroom in Chapter 1, The Rescue?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12. When Dave is called back to the office from his classroom in Chapter 1who is there to see him?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13. 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For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 xml:space="preserve"> what reason does Dave think he has been called into the principal's office in Chapter 1, The Rescue?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14. Who does Dave show the scar on his chest to while he is in the principal's office?</w:t>
      </w:r>
    </w:p>
    <w:p w:rsidR="006F6AA2" w:rsidRDefault="006F6AA2" w:rsidP="006F6AA2">
      <w:pPr>
        <w:spacing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15. What does Dave make sure that everyone knows about the scar on his chest?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16. How does Dave feel about telling the story of his injuries in Chapter 1, The Rescue?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17. What does the principal give to Dave after the meeting in his office?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18. Where is Dave taken after the meeting in Mr. Hansen's office?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19. Why is Dave afraid to give his mother's phone number to the authorities?</w:t>
      </w:r>
    </w:p>
    <w:p w:rsidR="006F6AA2" w:rsidRDefault="006F6AA2" w:rsidP="006F6AA2">
      <w:pPr>
        <w:autoSpaceDE w:val="0"/>
        <w:autoSpaceDN w:val="0"/>
        <w:adjustRightInd w:val="0"/>
        <w:spacing w:after="0" w:line="600" w:lineRule="auto"/>
        <w:contextualSpacing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20. When Dave's mother receives the phone call from the authorities in Chapter 1what is she told?</w:t>
      </w:r>
    </w:p>
    <w:p w:rsidR="006F6AA2" w:rsidRDefault="006F6AA2" w:rsidP="006F6AA2">
      <w:pPr>
        <w:spacing w:line="600" w:lineRule="auto"/>
        <w:contextualSpacing/>
      </w:pPr>
      <w:r>
        <w:rPr>
          <w:rFonts w:ascii="Times-Bold" w:hAnsi="Times-Bold" w:cs="Times-Bold"/>
          <w:b/>
          <w:bCs/>
          <w:sz w:val="20"/>
          <w:szCs w:val="20"/>
        </w:rPr>
        <w:t>21. What is Dave told after the phone call to his mother in Chapter 1, The Rescue?</w:t>
      </w:r>
    </w:p>
    <w:sectPr w:rsidR="006F6AA2" w:rsidSect="00CB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A2"/>
    <w:rsid w:val="005474C5"/>
    <w:rsid w:val="006F6AA2"/>
    <w:rsid w:val="00896D3F"/>
    <w:rsid w:val="00C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dcterms:created xsi:type="dcterms:W3CDTF">2015-03-04T19:52:00Z</dcterms:created>
  <dcterms:modified xsi:type="dcterms:W3CDTF">2015-03-04T19:52:00Z</dcterms:modified>
</cp:coreProperties>
</file>